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CB8325" w14:textId="77777777" w:rsidR="00BC3D61" w:rsidRPr="0064633F" w:rsidRDefault="00BC3D61" w:rsidP="0064633F">
      <w:pPr>
        <w:pStyle w:val="a3"/>
        <w:spacing w:after="0" w:line="240" w:lineRule="auto"/>
        <w:rPr>
          <w:b/>
          <w:spacing w:val="5"/>
          <w:sz w:val="20"/>
          <w:szCs w:val="20"/>
        </w:rPr>
      </w:pPr>
      <w:bookmarkStart w:id="0" w:name="_Hlk161183900"/>
      <w:r w:rsidRPr="0064633F">
        <w:rPr>
          <w:b/>
          <w:spacing w:val="5"/>
          <w:sz w:val="20"/>
          <w:szCs w:val="20"/>
        </w:rPr>
        <w:t xml:space="preserve">ФАРАШЕВА </w:t>
      </w:r>
      <w:proofErr w:type="spellStart"/>
      <w:r w:rsidRPr="0064633F">
        <w:rPr>
          <w:b/>
          <w:spacing w:val="5"/>
          <w:sz w:val="20"/>
          <w:szCs w:val="20"/>
        </w:rPr>
        <w:t>Алима</w:t>
      </w:r>
      <w:proofErr w:type="spellEnd"/>
      <w:r w:rsidRPr="0064633F">
        <w:rPr>
          <w:b/>
          <w:spacing w:val="5"/>
          <w:sz w:val="20"/>
          <w:szCs w:val="20"/>
        </w:rPr>
        <w:t xml:space="preserve"> </w:t>
      </w:r>
      <w:proofErr w:type="spellStart"/>
      <w:r w:rsidRPr="0064633F">
        <w:rPr>
          <w:b/>
          <w:spacing w:val="5"/>
          <w:sz w:val="20"/>
          <w:szCs w:val="20"/>
        </w:rPr>
        <w:t>Курманбековна</w:t>
      </w:r>
      <w:proofErr w:type="spellEnd"/>
      <w:r w:rsidRPr="0064633F">
        <w:rPr>
          <w:b/>
          <w:spacing w:val="5"/>
          <w:sz w:val="20"/>
          <w:szCs w:val="20"/>
        </w:rPr>
        <w:t>,</w:t>
      </w:r>
    </w:p>
    <w:p w14:paraId="4073190E" w14:textId="0BD7AB3B" w:rsidR="00BC3D61" w:rsidRPr="0064633F" w:rsidRDefault="00BC3D61" w:rsidP="0064633F">
      <w:pPr>
        <w:pStyle w:val="a3"/>
        <w:spacing w:after="0" w:line="240" w:lineRule="auto"/>
        <w:rPr>
          <w:b/>
          <w:sz w:val="20"/>
          <w:szCs w:val="20"/>
        </w:rPr>
      </w:pPr>
      <w:r w:rsidRPr="0064633F">
        <w:rPr>
          <w:b/>
          <w:spacing w:val="5"/>
          <w:sz w:val="20"/>
          <w:szCs w:val="20"/>
        </w:rPr>
        <w:t xml:space="preserve">№131 </w:t>
      </w:r>
      <w:proofErr w:type="spellStart"/>
      <w:r w:rsidRPr="0064633F">
        <w:rPr>
          <w:b/>
          <w:spacing w:val="5"/>
          <w:sz w:val="20"/>
          <w:szCs w:val="20"/>
        </w:rPr>
        <w:t>жалпы</w:t>
      </w:r>
      <w:proofErr w:type="spellEnd"/>
      <w:r w:rsidRPr="0064633F">
        <w:rPr>
          <w:b/>
          <w:spacing w:val="5"/>
          <w:sz w:val="20"/>
          <w:szCs w:val="20"/>
        </w:rPr>
        <w:t xml:space="preserve"> </w:t>
      </w:r>
      <w:r w:rsidR="0064633F" w:rsidRPr="0064633F">
        <w:rPr>
          <w:b/>
          <w:spacing w:val="5"/>
          <w:sz w:val="20"/>
          <w:szCs w:val="20"/>
          <w:lang w:val="kk-KZ"/>
        </w:rPr>
        <w:t xml:space="preserve">орта </w:t>
      </w:r>
      <w:proofErr w:type="spellStart"/>
      <w:r w:rsidRPr="0064633F">
        <w:rPr>
          <w:b/>
          <w:spacing w:val="5"/>
          <w:sz w:val="20"/>
          <w:szCs w:val="20"/>
        </w:rPr>
        <w:t>білім</w:t>
      </w:r>
      <w:proofErr w:type="spellEnd"/>
      <w:r w:rsidRPr="0064633F">
        <w:rPr>
          <w:b/>
          <w:spacing w:val="5"/>
          <w:sz w:val="20"/>
          <w:szCs w:val="20"/>
        </w:rPr>
        <w:t xml:space="preserve"> </w:t>
      </w:r>
      <w:proofErr w:type="spellStart"/>
      <w:r w:rsidRPr="0064633F">
        <w:rPr>
          <w:b/>
          <w:spacing w:val="5"/>
          <w:sz w:val="20"/>
          <w:szCs w:val="20"/>
        </w:rPr>
        <w:t>беретін</w:t>
      </w:r>
      <w:proofErr w:type="spellEnd"/>
      <w:r w:rsidRPr="0064633F">
        <w:rPr>
          <w:b/>
          <w:spacing w:val="5"/>
          <w:sz w:val="20"/>
          <w:szCs w:val="20"/>
        </w:rPr>
        <w:t xml:space="preserve"> </w:t>
      </w:r>
      <w:proofErr w:type="spellStart"/>
      <w:r w:rsidRPr="0064633F">
        <w:rPr>
          <w:b/>
          <w:spacing w:val="5"/>
          <w:sz w:val="20"/>
          <w:szCs w:val="20"/>
        </w:rPr>
        <w:t>мектебінің</w:t>
      </w:r>
      <w:proofErr w:type="spellEnd"/>
      <w:r w:rsidRPr="0064633F">
        <w:rPr>
          <w:b/>
          <w:spacing w:val="5"/>
          <w:sz w:val="20"/>
          <w:szCs w:val="20"/>
        </w:rPr>
        <w:t xml:space="preserve"> </w:t>
      </w:r>
      <w:proofErr w:type="spellStart"/>
      <w:r w:rsidRPr="0064633F">
        <w:rPr>
          <w:b/>
          <w:spacing w:val="5"/>
          <w:sz w:val="20"/>
          <w:szCs w:val="20"/>
        </w:rPr>
        <w:t>орыс</w:t>
      </w:r>
      <w:proofErr w:type="spellEnd"/>
      <w:r w:rsidRPr="0064633F">
        <w:rPr>
          <w:b/>
          <w:sz w:val="20"/>
          <w:szCs w:val="20"/>
        </w:rPr>
        <w:t xml:space="preserve"> </w:t>
      </w:r>
      <w:proofErr w:type="spellStart"/>
      <w:r w:rsidRPr="0064633F">
        <w:rPr>
          <w:b/>
          <w:sz w:val="20"/>
          <w:szCs w:val="20"/>
        </w:rPr>
        <w:t>тілі</w:t>
      </w:r>
      <w:proofErr w:type="spellEnd"/>
      <w:r w:rsidRPr="0064633F">
        <w:rPr>
          <w:b/>
          <w:sz w:val="20"/>
          <w:szCs w:val="20"/>
        </w:rPr>
        <w:t xml:space="preserve"> мен </w:t>
      </w:r>
      <w:proofErr w:type="spellStart"/>
      <w:r w:rsidRPr="0064633F">
        <w:rPr>
          <w:b/>
          <w:sz w:val="20"/>
          <w:szCs w:val="20"/>
        </w:rPr>
        <w:t>әдебиеті</w:t>
      </w:r>
      <w:proofErr w:type="spellEnd"/>
      <w:r w:rsidRPr="0064633F">
        <w:rPr>
          <w:b/>
          <w:sz w:val="20"/>
          <w:szCs w:val="20"/>
        </w:rPr>
        <w:t xml:space="preserve"> </w:t>
      </w:r>
      <w:proofErr w:type="spellStart"/>
      <w:proofErr w:type="gramStart"/>
      <w:r w:rsidRPr="0064633F">
        <w:rPr>
          <w:b/>
          <w:spacing w:val="5"/>
          <w:sz w:val="20"/>
          <w:szCs w:val="20"/>
        </w:rPr>
        <w:t>п</w:t>
      </w:r>
      <w:proofErr w:type="gramEnd"/>
      <w:r w:rsidRPr="0064633F">
        <w:rPr>
          <w:b/>
          <w:spacing w:val="5"/>
          <w:sz w:val="20"/>
          <w:szCs w:val="20"/>
        </w:rPr>
        <w:t>әні</w:t>
      </w:r>
      <w:proofErr w:type="spellEnd"/>
      <w:r w:rsidRPr="0064633F">
        <w:rPr>
          <w:b/>
          <w:spacing w:val="5"/>
          <w:sz w:val="20"/>
          <w:szCs w:val="20"/>
        </w:rPr>
        <w:t xml:space="preserve"> </w:t>
      </w:r>
      <w:proofErr w:type="spellStart"/>
      <w:r w:rsidRPr="0064633F">
        <w:rPr>
          <w:b/>
          <w:spacing w:val="5"/>
          <w:sz w:val="20"/>
          <w:szCs w:val="20"/>
        </w:rPr>
        <w:t>мұғалімі</w:t>
      </w:r>
      <w:proofErr w:type="spellEnd"/>
      <w:r w:rsidRPr="0064633F">
        <w:rPr>
          <w:b/>
          <w:sz w:val="20"/>
          <w:szCs w:val="20"/>
        </w:rPr>
        <w:t>.</w:t>
      </w:r>
    </w:p>
    <w:p w14:paraId="1A94F62B" w14:textId="77777777" w:rsidR="00BC3D61" w:rsidRPr="0064633F" w:rsidRDefault="00BC3D61" w:rsidP="0064633F">
      <w:pPr>
        <w:pStyle w:val="a3"/>
        <w:spacing w:after="0" w:line="240" w:lineRule="auto"/>
        <w:rPr>
          <w:b/>
          <w:sz w:val="20"/>
          <w:szCs w:val="20"/>
          <w:lang w:val="kk-KZ"/>
        </w:rPr>
      </w:pPr>
      <w:r w:rsidRPr="0064633F">
        <w:rPr>
          <w:b/>
          <w:sz w:val="20"/>
          <w:szCs w:val="20"/>
        </w:rPr>
        <w:t xml:space="preserve">Шымкент </w:t>
      </w:r>
      <w:proofErr w:type="spellStart"/>
      <w:r w:rsidRPr="0064633F">
        <w:rPr>
          <w:b/>
          <w:sz w:val="20"/>
          <w:szCs w:val="20"/>
        </w:rPr>
        <w:t>қаласы</w:t>
      </w:r>
      <w:proofErr w:type="spellEnd"/>
    </w:p>
    <w:p w14:paraId="6BD0B871" w14:textId="77777777" w:rsidR="0064633F" w:rsidRPr="0064633F" w:rsidRDefault="0064633F" w:rsidP="0064633F">
      <w:pPr>
        <w:pStyle w:val="a3"/>
        <w:spacing w:after="0" w:line="240" w:lineRule="auto"/>
        <w:rPr>
          <w:sz w:val="20"/>
          <w:szCs w:val="20"/>
          <w:lang w:val="kk-KZ"/>
        </w:rPr>
      </w:pPr>
    </w:p>
    <w:p w14:paraId="4E77DF9D" w14:textId="6D4E389A" w:rsidR="004E718C" w:rsidRPr="0064633F" w:rsidRDefault="004E718C" w:rsidP="0064633F">
      <w:pPr>
        <w:shd w:val="clear" w:color="auto" w:fill="FFFFFF"/>
        <w:spacing w:after="0" w:line="240" w:lineRule="auto"/>
        <w:jc w:val="center"/>
        <w:rPr>
          <w:rFonts w:ascii="Times New Roman" w:eastAsia="Times New Roman" w:hAnsi="Times New Roman" w:cs="Times New Roman"/>
          <w:b/>
          <w:color w:val="000000"/>
          <w:sz w:val="20"/>
          <w:szCs w:val="20"/>
          <w:lang w:val="kk-KZ" w:eastAsia="ru-RU"/>
        </w:rPr>
      </w:pPr>
      <w:r w:rsidRPr="0064633F">
        <w:rPr>
          <w:rFonts w:ascii="Times New Roman" w:eastAsia="Times New Roman" w:hAnsi="Times New Roman" w:cs="Times New Roman"/>
          <w:b/>
          <w:color w:val="000000"/>
          <w:sz w:val="20"/>
          <w:szCs w:val="20"/>
          <w:lang w:eastAsia="ru-RU"/>
        </w:rPr>
        <w:t>КРУГЛЫЙ СТОЛ  «ЯЗЫК – ДУША НАРОДА»</w:t>
      </w:r>
    </w:p>
    <w:p w14:paraId="6CDE5C7C" w14:textId="77777777" w:rsidR="0064633F" w:rsidRPr="0064633F" w:rsidRDefault="0064633F" w:rsidP="0064633F">
      <w:pPr>
        <w:shd w:val="clear" w:color="auto" w:fill="FFFFFF"/>
        <w:spacing w:after="0" w:line="240" w:lineRule="auto"/>
        <w:rPr>
          <w:rFonts w:ascii="Times New Roman" w:eastAsia="Times New Roman" w:hAnsi="Times New Roman" w:cs="Times New Roman"/>
          <w:b/>
          <w:color w:val="000000"/>
          <w:sz w:val="20"/>
          <w:szCs w:val="20"/>
          <w:lang w:val="kk-KZ" w:eastAsia="ru-RU"/>
        </w:rPr>
      </w:pPr>
    </w:p>
    <w:p w14:paraId="67CA7B8D" w14:textId="77777777" w:rsidR="004E718C" w:rsidRPr="0064633F" w:rsidRDefault="004E718C" w:rsidP="0064633F">
      <w:pPr>
        <w:shd w:val="clear" w:color="auto" w:fill="FFFFFF"/>
        <w:spacing w:after="0" w:line="240" w:lineRule="auto"/>
        <w:rPr>
          <w:rFonts w:ascii="Times New Roman" w:eastAsia="Times New Roman" w:hAnsi="Times New Roman" w:cs="Times New Roman"/>
          <w:color w:val="000000"/>
          <w:sz w:val="20"/>
          <w:szCs w:val="20"/>
          <w:lang w:eastAsia="ru-RU"/>
        </w:rPr>
      </w:pPr>
      <w:r w:rsidRPr="0064633F">
        <w:rPr>
          <w:rFonts w:ascii="Times New Roman" w:eastAsia="Times New Roman" w:hAnsi="Times New Roman" w:cs="Times New Roman"/>
          <w:b/>
          <w:color w:val="000000"/>
          <w:sz w:val="20"/>
          <w:szCs w:val="20"/>
          <w:lang w:eastAsia="ru-RU"/>
        </w:rPr>
        <w:t>Цель</w:t>
      </w:r>
      <w:r w:rsidRPr="0064633F">
        <w:rPr>
          <w:rFonts w:ascii="Times New Roman" w:eastAsia="Times New Roman" w:hAnsi="Times New Roman" w:cs="Times New Roman"/>
          <w:color w:val="000000"/>
          <w:sz w:val="20"/>
          <w:szCs w:val="20"/>
          <w:lang w:eastAsia="ru-RU"/>
        </w:rPr>
        <w:t xml:space="preserve">: Показать разнообразие  и красоту языков разных наций, населяющих нашу страну и их единство в семье народа Казахстана. Оформление и дополнительные </w:t>
      </w:r>
      <w:proofErr w:type="spellStart"/>
      <w:r w:rsidRPr="0064633F">
        <w:rPr>
          <w:rFonts w:ascii="Times New Roman" w:eastAsia="Times New Roman" w:hAnsi="Times New Roman" w:cs="Times New Roman"/>
          <w:color w:val="000000"/>
          <w:sz w:val="20"/>
          <w:szCs w:val="20"/>
          <w:lang w:eastAsia="ru-RU"/>
        </w:rPr>
        <w:t>средства</w:t>
      </w:r>
      <w:proofErr w:type="gramStart"/>
      <w:r w:rsidRPr="0064633F">
        <w:rPr>
          <w:rFonts w:ascii="Times New Roman" w:eastAsia="Times New Roman" w:hAnsi="Times New Roman" w:cs="Times New Roman"/>
          <w:color w:val="000000"/>
          <w:sz w:val="20"/>
          <w:szCs w:val="20"/>
          <w:lang w:eastAsia="ru-RU"/>
        </w:rPr>
        <w:t>:к</w:t>
      </w:r>
      <w:proofErr w:type="gramEnd"/>
      <w:r w:rsidRPr="0064633F">
        <w:rPr>
          <w:rFonts w:ascii="Times New Roman" w:eastAsia="Times New Roman" w:hAnsi="Times New Roman" w:cs="Times New Roman"/>
          <w:color w:val="000000"/>
          <w:sz w:val="20"/>
          <w:szCs w:val="20"/>
          <w:lang w:eastAsia="ru-RU"/>
        </w:rPr>
        <w:t>нижно-журнальная</w:t>
      </w:r>
      <w:proofErr w:type="spellEnd"/>
      <w:r w:rsidRPr="0064633F">
        <w:rPr>
          <w:rFonts w:ascii="Times New Roman" w:eastAsia="Times New Roman" w:hAnsi="Times New Roman" w:cs="Times New Roman"/>
          <w:color w:val="000000"/>
          <w:sz w:val="20"/>
          <w:szCs w:val="20"/>
          <w:lang w:eastAsia="ru-RU"/>
        </w:rPr>
        <w:t xml:space="preserve"> выставка, высказывания великих людей о языке, шарики, социальный ролик об изучении государственного языка.</w:t>
      </w:r>
    </w:p>
    <w:p w14:paraId="42840D33" w14:textId="0ECF74C3" w:rsidR="004E718C" w:rsidRPr="0064633F" w:rsidRDefault="004E718C" w:rsidP="0064633F">
      <w:pPr>
        <w:shd w:val="clear" w:color="auto" w:fill="FFFFFF"/>
        <w:spacing w:after="0" w:line="240" w:lineRule="auto"/>
        <w:rPr>
          <w:rFonts w:ascii="Times New Roman" w:eastAsia="Times New Roman" w:hAnsi="Times New Roman" w:cs="Times New Roman"/>
          <w:b/>
          <w:color w:val="000000"/>
          <w:sz w:val="20"/>
          <w:szCs w:val="20"/>
          <w:lang w:eastAsia="ru-RU"/>
        </w:rPr>
      </w:pPr>
      <w:r w:rsidRPr="0064633F">
        <w:rPr>
          <w:rFonts w:ascii="Times New Roman" w:eastAsia="Times New Roman" w:hAnsi="Times New Roman" w:cs="Times New Roman"/>
          <w:b/>
          <w:color w:val="000000"/>
          <w:sz w:val="20"/>
          <w:szCs w:val="20"/>
          <w:lang w:eastAsia="ru-RU"/>
        </w:rPr>
        <w:t xml:space="preserve">Ход мероприятия. </w:t>
      </w:r>
      <w:r w:rsidRPr="0064633F">
        <w:rPr>
          <w:rFonts w:ascii="Times New Roman" w:eastAsia="Times New Roman" w:hAnsi="Times New Roman" w:cs="Times New Roman"/>
          <w:color w:val="000000"/>
          <w:sz w:val="20"/>
          <w:szCs w:val="20"/>
          <w:lang w:eastAsia="ru-RU"/>
        </w:rPr>
        <w:t>Столы стоят полукругом</w:t>
      </w:r>
      <w:bookmarkStart w:id="1" w:name="_GoBack"/>
      <w:bookmarkEnd w:id="1"/>
      <w:r w:rsidRPr="0064633F">
        <w:rPr>
          <w:rFonts w:ascii="Times New Roman" w:eastAsia="Times New Roman" w:hAnsi="Times New Roman" w:cs="Times New Roman"/>
          <w:color w:val="000000"/>
          <w:sz w:val="20"/>
          <w:szCs w:val="20"/>
          <w:lang w:eastAsia="ru-RU"/>
        </w:rPr>
        <w:t xml:space="preserve"> для участников </w:t>
      </w:r>
      <w:proofErr w:type="spellStart"/>
      <w:r w:rsidRPr="0064633F">
        <w:rPr>
          <w:rFonts w:ascii="Times New Roman" w:eastAsia="Times New Roman" w:hAnsi="Times New Roman" w:cs="Times New Roman"/>
          <w:color w:val="000000"/>
          <w:sz w:val="20"/>
          <w:szCs w:val="20"/>
          <w:lang w:eastAsia="ru-RU"/>
        </w:rPr>
        <w:t>кргулого</w:t>
      </w:r>
      <w:proofErr w:type="spellEnd"/>
      <w:r w:rsidRPr="0064633F">
        <w:rPr>
          <w:rFonts w:ascii="Times New Roman" w:eastAsia="Times New Roman" w:hAnsi="Times New Roman" w:cs="Times New Roman"/>
          <w:color w:val="000000"/>
          <w:sz w:val="20"/>
          <w:szCs w:val="20"/>
          <w:lang w:eastAsia="ru-RU"/>
        </w:rPr>
        <w:t xml:space="preserve"> стола. Учащиеся сидят на стульях.</w:t>
      </w:r>
    </w:p>
    <w:p w14:paraId="5EFB2F0C" w14:textId="12AC1294" w:rsidR="004E718C" w:rsidRPr="0064633F" w:rsidRDefault="004E718C" w:rsidP="0064633F">
      <w:pPr>
        <w:shd w:val="clear" w:color="auto" w:fill="FFFFFF"/>
        <w:spacing w:after="0" w:line="240" w:lineRule="auto"/>
        <w:rPr>
          <w:rFonts w:ascii="Times New Roman" w:eastAsia="Times New Roman" w:hAnsi="Times New Roman" w:cs="Times New Roman"/>
          <w:color w:val="000000"/>
          <w:sz w:val="20"/>
          <w:szCs w:val="20"/>
          <w:lang w:eastAsia="ru-RU"/>
        </w:rPr>
      </w:pPr>
      <w:r w:rsidRPr="0064633F">
        <w:rPr>
          <w:rFonts w:ascii="Times New Roman" w:eastAsia="Times New Roman" w:hAnsi="Times New Roman" w:cs="Times New Roman"/>
          <w:b/>
          <w:color w:val="000000"/>
          <w:sz w:val="20"/>
          <w:szCs w:val="20"/>
          <w:lang w:eastAsia="ru-RU"/>
        </w:rPr>
        <w:t>Учитель</w:t>
      </w:r>
      <w:r w:rsidRPr="0064633F">
        <w:rPr>
          <w:rFonts w:ascii="Times New Roman" w:eastAsia="Times New Roman" w:hAnsi="Times New Roman" w:cs="Times New Roman"/>
          <w:color w:val="000000"/>
          <w:sz w:val="20"/>
          <w:szCs w:val="20"/>
          <w:lang w:eastAsia="ru-RU"/>
        </w:rPr>
        <w:t>: Мы рады приветствовать вас сегодня на нашем мероприятии «Язык – душа народа»</w:t>
      </w:r>
      <w:r w:rsidR="004B29A0" w:rsidRPr="0064633F">
        <w:rPr>
          <w:rFonts w:ascii="Times New Roman" w:eastAsia="Times New Roman" w:hAnsi="Times New Roman" w:cs="Times New Roman"/>
          <w:color w:val="000000"/>
          <w:sz w:val="20"/>
          <w:szCs w:val="20"/>
          <w:lang w:eastAsia="ru-RU"/>
        </w:rPr>
        <w:t xml:space="preserve"> </w:t>
      </w:r>
      <w:r w:rsidRPr="0064633F">
        <w:rPr>
          <w:rFonts w:ascii="Times New Roman" w:eastAsia="Times New Roman" w:hAnsi="Times New Roman" w:cs="Times New Roman"/>
          <w:color w:val="000000"/>
          <w:sz w:val="20"/>
          <w:szCs w:val="20"/>
          <w:lang w:eastAsia="ru-RU"/>
        </w:rPr>
        <w:t>Наше мероприятие посвящено уникальному празднику, отмечаемому только в нашей стране «Дню языков народов Казахстана».</w:t>
      </w:r>
    </w:p>
    <w:p w14:paraId="6548D12C" w14:textId="77777777" w:rsidR="004E718C" w:rsidRPr="0064633F" w:rsidRDefault="004E718C" w:rsidP="0064633F">
      <w:pPr>
        <w:shd w:val="clear" w:color="auto" w:fill="FFFFFF"/>
        <w:spacing w:after="0" w:line="240" w:lineRule="auto"/>
        <w:rPr>
          <w:rFonts w:ascii="Times New Roman" w:eastAsia="Times New Roman" w:hAnsi="Times New Roman" w:cs="Times New Roman"/>
          <w:color w:val="000000"/>
          <w:sz w:val="20"/>
          <w:szCs w:val="20"/>
          <w:lang w:eastAsia="ru-RU"/>
        </w:rPr>
      </w:pPr>
      <w:r w:rsidRPr="0064633F">
        <w:rPr>
          <w:rFonts w:ascii="Times New Roman" w:eastAsia="Times New Roman" w:hAnsi="Times New Roman" w:cs="Times New Roman"/>
          <w:color w:val="000000"/>
          <w:sz w:val="20"/>
          <w:szCs w:val="20"/>
          <w:lang w:eastAsia="ru-RU"/>
        </w:rPr>
        <w:t xml:space="preserve">В самом начале мы проведем с вами небольшую разминку. При встрече друг с другом, с учителем, со знакомыми вы всегда приветствуете </w:t>
      </w:r>
      <w:proofErr w:type="gramStart"/>
      <w:r w:rsidRPr="0064633F">
        <w:rPr>
          <w:rFonts w:ascii="Times New Roman" w:eastAsia="Times New Roman" w:hAnsi="Times New Roman" w:cs="Times New Roman"/>
          <w:color w:val="000000"/>
          <w:sz w:val="20"/>
          <w:szCs w:val="20"/>
          <w:lang w:eastAsia="ru-RU"/>
        </w:rPr>
        <w:t>друг-друга</w:t>
      </w:r>
      <w:proofErr w:type="gramEnd"/>
      <w:r w:rsidRPr="0064633F">
        <w:rPr>
          <w:rFonts w:ascii="Times New Roman" w:eastAsia="Times New Roman" w:hAnsi="Times New Roman" w:cs="Times New Roman"/>
          <w:color w:val="000000"/>
          <w:sz w:val="20"/>
          <w:szCs w:val="20"/>
          <w:lang w:eastAsia="ru-RU"/>
        </w:rPr>
        <w:t xml:space="preserve">, здороваетесь. Так давайте скажем слова приветствия </w:t>
      </w:r>
      <w:proofErr w:type="gramStart"/>
      <w:r w:rsidRPr="0064633F">
        <w:rPr>
          <w:rFonts w:ascii="Times New Roman" w:eastAsia="Times New Roman" w:hAnsi="Times New Roman" w:cs="Times New Roman"/>
          <w:color w:val="000000"/>
          <w:sz w:val="20"/>
          <w:szCs w:val="20"/>
          <w:lang w:eastAsia="ru-RU"/>
        </w:rPr>
        <w:t>друг-другу</w:t>
      </w:r>
      <w:proofErr w:type="gramEnd"/>
      <w:r w:rsidRPr="0064633F">
        <w:rPr>
          <w:rFonts w:ascii="Times New Roman" w:eastAsia="Times New Roman" w:hAnsi="Times New Roman" w:cs="Times New Roman"/>
          <w:color w:val="000000"/>
          <w:sz w:val="20"/>
          <w:szCs w:val="20"/>
          <w:lang w:eastAsia="ru-RU"/>
        </w:rPr>
        <w:t xml:space="preserve"> на разных языках. (Звучат приветствия на разных языках. 3 минуты).</w:t>
      </w:r>
    </w:p>
    <w:p w14:paraId="358D81D1" w14:textId="77777777" w:rsidR="004E718C" w:rsidRPr="0064633F" w:rsidRDefault="004E718C" w:rsidP="0064633F">
      <w:pPr>
        <w:shd w:val="clear" w:color="auto" w:fill="FFFFFF"/>
        <w:spacing w:after="0" w:line="240" w:lineRule="auto"/>
        <w:rPr>
          <w:rFonts w:ascii="Times New Roman" w:eastAsia="Times New Roman" w:hAnsi="Times New Roman" w:cs="Times New Roman"/>
          <w:color w:val="000000"/>
          <w:sz w:val="20"/>
          <w:szCs w:val="20"/>
          <w:lang w:eastAsia="ru-RU"/>
        </w:rPr>
      </w:pPr>
      <w:r w:rsidRPr="0064633F">
        <w:rPr>
          <w:rFonts w:ascii="Times New Roman" w:eastAsia="Times New Roman" w:hAnsi="Times New Roman" w:cs="Times New Roman"/>
          <w:b/>
          <w:color w:val="000000"/>
          <w:sz w:val="20"/>
          <w:szCs w:val="20"/>
          <w:lang w:eastAsia="ru-RU"/>
        </w:rPr>
        <w:t>Учитель</w:t>
      </w:r>
      <w:r w:rsidRPr="0064633F">
        <w:rPr>
          <w:rFonts w:ascii="Times New Roman" w:eastAsia="Times New Roman" w:hAnsi="Times New Roman" w:cs="Times New Roman"/>
          <w:color w:val="000000"/>
          <w:sz w:val="20"/>
          <w:szCs w:val="20"/>
          <w:lang w:eastAsia="ru-RU"/>
        </w:rPr>
        <w:t xml:space="preserve">: Спасибо ребята. Вот оказывается как </w:t>
      </w:r>
      <w:proofErr w:type="gramStart"/>
      <w:r w:rsidRPr="0064633F">
        <w:rPr>
          <w:rFonts w:ascii="Times New Roman" w:eastAsia="Times New Roman" w:hAnsi="Times New Roman" w:cs="Times New Roman"/>
          <w:color w:val="000000"/>
          <w:sz w:val="20"/>
          <w:szCs w:val="20"/>
          <w:lang w:eastAsia="ru-RU"/>
        </w:rPr>
        <w:t>приятно</w:t>
      </w:r>
      <w:proofErr w:type="gramEnd"/>
      <w:r w:rsidRPr="0064633F">
        <w:rPr>
          <w:rFonts w:ascii="Times New Roman" w:eastAsia="Times New Roman" w:hAnsi="Times New Roman" w:cs="Times New Roman"/>
          <w:color w:val="000000"/>
          <w:sz w:val="20"/>
          <w:szCs w:val="20"/>
          <w:lang w:eastAsia="ru-RU"/>
        </w:rPr>
        <w:t xml:space="preserve"> и мелодично звучат слова приветствия на других языках.  Язык – это общественное явление, которое действует на протяжении всего существования человечества. История не знает ни одного человеческого коллектива, который бы не пользовался языком. И это понятно. Человек живет в обществе. Он постоянно связан с другими людьми. Средством общения служит язык. При помощи языка люди передают свои мысли, желания, чувства. А сколько всего существует в мире языков ребята, как вы думаете? Слово нашим учащимся.</w:t>
      </w:r>
    </w:p>
    <w:p w14:paraId="64243C69" w14:textId="696BF0CA" w:rsidR="004E718C" w:rsidRPr="0064633F" w:rsidRDefault="004E718C" w:rsidP="0064633F">
      <w:pPr>
        <w:shd w:val="clear" w:color="auto" w:fill="FFFFFF"/>
        <w:spacing w:after="0" w:line="240" w:lineRule="auto"/>
        <w:rPr>
          <w:rFonts w:ascii="Times New Roman" w:eastAsia="Times New Roman" w:hAnsi="Times New Roman" w:cs="Times New Roman"/>
          <w:b/>
          <w:color w:val="000000"/>
          <w:sz w:val="20"/>
          <w:szCs w:val="20"/>
          <w:lang w:eastAsia="ru-RU"/>
        </w:rPr>
      </w:pPr>
      <w:r w:rsidRPr="0064633F">
        <w:rPr>
          <w:rFonts w:ascii="Times New Roman" w:eastAsia="Times New Roman" w:hAnsi="Times New Roman" w:cs="Times New Roman"/>
          <w:b/>
          <w:color w:val="000000"/>
          <w:sz w:val="20"/>
          <w:szCs w:val="20"/>
          <w:lang w:eastAsia="ru-RU"/>
        </w:rPr>
        <w:t xml:space="preserve">1-й </w:t>
      </w:r>
      <w:proofErr w:type="spellStart"/>
      <w:r w:rsidRPr="0064633F">
        <w:rPr>
          <w:rFonts w:ascii="Times New Roman" w:eastAsia="Times New Roman" w:hAnsi="Times New Roman" w:cs="Times New Roman"/>
          <w:b/>
          <w:color w:val="000000"/>
          <w:sz w:val="20"/>
          <w:szCs w:val="20"/>
          <w:lang w:eastAsia="ru-RU"/>
        </w:rPr>
        <w:t>ученик</w:t>
      </w:r>
      <w:r w:rsidRPr="0064633F">
        <w:rPr>
          <w:rFonts w:ascii="Times New Roman" w:eastAsia="Times New Roman" w:hAnsi="Times New Roman" w:cs="Times New Roman"/>
          <w:color w:val="000000"/>
          <w:sz w:val="20"/>
          <w:szCs w:val="20"/>
          <w:lang w:eastAsia="ru-RU"/>
        </w:rPr>
        <w:t>В</w:t>
      </w:r>
      <w:proofErr w:type="spellEnd"/>
      <w:r w:rsidRPr="0064633F">
        <w:rPr>
          <w:rFonts w:ascii="Times New Roman" w:eastAsia="Times New Roman" w:hAnsi="Times New Roman" w:cs="Times New Roman"/>
          <w:color w:val="000000"/>
          <w:sz w:val="20"/>
          <w:szCs w:val="20"/>
          <w:lang w:eastAsia="ru-RU"/>
        </w:rPr>
        <w:t xml:space="preserve"> </w:t>
      </w:r>
      <w:proofErr w:type="gramStart"/>
      <w:r w:rsidRPr="0064633F">
        <w:rPr>
          <w:rFonts w:ascii="Times New Roman" w:eastAsia="Times New Roman" w:hAnsi="Times New Roman" w:cs="Times New Roman"/>
          <w:color w:val="000000"/>
          <w:sz w:val="20"/>
          <w:szCs w:val="20"/>
          <w:lang w:eastAsia="ru-RU"/>
        </w:rPr>
        <w:t>мире</w:t>
      </w:r>
      <w:proofErr w:type="gramEnd"/>
      <w:r w:rsidRPr="0064633F">
        <w:rPr>
          <w:rFonts w:ascii="Times New Roman" w:eastAsia="Times New Roman" w:hAnsi="Times New Roman" w:cs="Times New Roman"/>
          <w:color w:val="000000"/>
          <w:sz w:val="20"/>
          <w:szCs w:val="20"/>
          <w:lang w:eastAsia="ru-RU"/>
        </w:rPr>
        <w:t xml:space="preserve"> насчитывается от 2000 до 3500 языков. Точнее посчитать не может никто, т.к. несколько народов может говорить на одном языке, как, например, кабардинцы и черкесы. Но бывает и так: представители одного народа говорят на нескольких языках, например, мордовцы говорят на мокша-мордовском и </w:t>
      </w:r>
      <w:proofErr w:type="spellStart"/>
      <w:r w:rsidRPr="0064633F">
        <w:rPr>
          <w:rFonts w:ascii="Times New Roman" w:eastAsia="Times New Roman" w:hAnsi="Times New Roman" w:cs="Times New Roman"/>
          <w:color w:val="000000"/>
          <w:sz w:val="20"/>
          <w:szCs w:val="20"/>
          <w:lang w:eastAsia="ru-RU"/>
        </w:rPr>
        <w:t>эрьзя</w:t>
      </w:r>
      <w:proofErr w:type="spellEnd"/>
      <w:r w:rsidRPr="0064633F">
        <w:rPr>
          <w:rFonts w:ascii="Times New Roman" w:eastAsia="Times New Roman" w:hAnsi="Times New Roman" w:cs="Times New Roman"/>
          <w:color w:val="000000"/>
          <w:sz w:val="20"/>
          <w:szCs w:val="20"/>
          <w:lang w:eastAsia="ru-RU"/>
        </w:rPr>
        <w:t>-мордовском языках, а марийцы – на лугово-восточном и горно-марийском языках.</w:t>
      </w:r>
      <w:r w:rsidR="004B29A0" w:rsidRPr="0064633F">
        <w:rPr>
          <w:rFonts w:ascii="Times New Roman" w:eastAsia="Times New Roman" w:hAnsi="Times New Roman" w:cs="Times New Roman"/>
          <w:b/>
          <w:color w:val="000000"/>
          <w:sz w:val="20"/>
          <w:szCs w:val="20"/>
          <w:lang w:eastAsia="ru-RU"/>
        </w:rPr>
        <w:t xml:space="preserve"> </w:t>
      </w:r>
      <w:r w:rsidRPr="0064633F">
        <w:rPr>
          <w:rFonts w:ascii="Times New Roman" w:eastAsia="Times New Roman" w:hAnsi="Times New Roman" w:cs="Times New Roman"/>
          <w:color w:val="000000"/>
          <w:sz w:val="20"/>
          <w:szCs w:val="20"/>
          <w:lang w:eastAsia="ru-RU"/>
        </w:rPr>
        <w:t>Существуют так называемые мертвые языки, на которых уже не говорят, но на них создана великая литература и терминология научных дисциплин. Например, латинский язык – язык великой античной литературы, а также юристов, медиков и др.</w:t>
      </w:r>
      <w:r w:rsidR="004B29A0" w:rsidRPr="0064633F">
        <w:rPr>
          <w:rFonts w:ascii="Times New Roman" w:eastAsia="Times New Roman" w:hAnsi="Times New Roman" w:cs="Times New Roman"/>
          <w:b/>
          <w:color w:val="000000"/>
          <w:sz w:val="20"/>
          <w:szCs w:val="20"/>
          <w:lang w:eastAsia="ru-RU"/>
        </w:rPr>
        <w:t xml:space="preserve"> </w:t>
      </w:r>
      <w:r w:rsidRPr="0064633F">
        <w:rPr>
          <w:rFonts w:ascii="Times New Roman" w:eastAsia="Times New Roman" w:hAnsi="Times New Roman" w:cs="Times New Roman"/>
          <w:color w:val="000000"/>
          <w:sz w:val="20"/>
          <w:szCs w:val="20"/>
          <w:lang w:eastAsia="ru-RU"/>
        </w:rPr>
        <w:t>Человечество всегда мечтало о создании одного языка для всех народов. Так появились искусственные языки, например, эсперанто.</w:t>
      </w:r>
    </w:p>
    <w:p w14:paraId="5D2E7F47" w14:textId="42E28FE9" w:rsidR="004E718C" w:rsidRPr="0064633F" w:rsidRDefault="004B29A0" w:rsidP="0064633F">
      <w:pPr>
        <w:shd w:val="clear" w:color="auto" w:fill="FFFFFF"/>
        <w:spacing w:after="0" w:line="240" w:lineRule="auto"/>
        <w:rPr>
          <w:rFonts w:ascii="Times New Roman" w:eastAsia="Times New Roman" w:hAnsi="Times New Roman" w:cs="Times New Roman"/>
          <w:color w:val="000000"/>
          <w:sz w:val="20"/>
          <w:szCs w:val="20"/>
          <w:lang w:eastAsia="ru-RU"/>
        </w:rPr>
      </w:pPr>
      <w:r w:rsidRPr="0064633F">
        <w:rPr>
          <w:rFonts w:ascii="Times New Roman" w:eastAsia="Times New Roman" w:hAnsi="Times New Roman" w:cs="Times New Roman"/>
          <w:b/>
          <w:bCs/>
          <w:color w:val="000000"/>
          <w:sz w:val="20"/>
          <w:szCs w:val="20"/>
          <w:lang w:eastAsia="ru-RU"/>
        </w:rPr>
        <w:t>2.</w:t>
      </w:r>
      <w:r w:rsidRPr="0064633F">
        <w:rPr>
          <w:rFonts w:ascii="Times New Roman" w:eastAsia="Times New Roman" w:hAnsi="Times New Roman" w:cs="Times New Roman"/>
          <w:color w:val="000000"/>
          <w:sz w:val="20"/>
          <w:szCs w:val="20"/>
          <w:lang w:eastAsia="ru-RU"/>
        </w:rPr>
        <w:t xml:space="preserve"> </w:t>
      </w:r>
      <w:r w:rsidR="004E718C" w:rsidRPr="0064633F">
        <w:rPr>
          <w:rFonts w:ascii="Times New Roman" w:eastAsia="Times New Roman" w:hAnsi="Times New Roman" w:cs="Times New Roman"/>
          <w:color w:val="000000"/>
          <w:sz w:val="20"/>
          <w:szCs w:val="20"/>
          <w:lang w:eastAsia="ru-RU"/>
        </w:rPr>
        <w:t xml:space="preserve">В языках отражаются все достижения науки, техники, искусства. Интерес к родному языку, стремление к совершенному владению его письменной и устной формами всегда характеризует культурного человека. Нет такой сферы общения, </w:t>
      </w:r>
      <w:proofErr w:type="gramStart"/>
      <w:r w:rsidR="004E718C" w:rsidRPr="0064633F">
        <w:rPr>
          <w:rFonts w:ascii="Times New Roman" w:eastAsia="Times New Roman" w:hAnsi="Times New Roman" w:cs="Times New Roman"/>
          <w:color w:val="000000"/>
          <w:sz w:val="20"/>
          <w:szCs w:val="20"/>
          <w:lang w:eastAsia="ru-RU"/>
        </w:rPr>
        <w:t>где бы не требовалось</w:t>
      </w:r>
      <w:proofErr w:type="gramEnd"/>
      <w:r w:rsidR="004E718C" w:rsidRPr="0064633F">
        <w:rPr>
          <w:rFonts w:ascii="Times New Roman" w:eastAsia="Times New Roman" w:hAnsi="Times New Roman" w:cs="Times New Roman"/>
          <w:color w:val="000000"/>
          <w:sz w:val="20"/>
          <w:szCs w:val="20"/>
          <w:lang w:eastAsia="ru-RU"/>
        </w:rPr>
        <w:t xml:space="preserve"> хорошее владение языком и умение пользоваться этим бесценным даром, завещанным нам предками.</w:t>
      </w:r>
    </w:p>
    <w:p w14:paraId="25FB0E78" w14:textId="77777777" w:rsidR="004B29A0" w:rsidRPr="0064633F" w:rsidRDefault="004E718C" w:rsidP="0064633F">
      <w:pPr>
        <w:shd w:val="clear" w:color="auto" w:fill="FFFFFF"/>
        <w:spacing w:after="0" w:line="240" w:lineRule="auto"/>
        <w:rPr>
          <w:rFonts w:ascii="Times New Roman" w:eastAsia="Times New Roman" w:hAnsi="Times New Roman" w:cs="Times New Roman"/>
          <w:color w:val="000000"/>
          <w:sz w:val="20"/>
          <w:szCs w:val="20"/>
          <w:lang w:eastAsia="ru-RU"/>
        </w:rPr>
      </w:pPr>
      <w:r w:rsidRPr="0064633F">
        <w:rPr>
          <w:rFonts w:ascii="Times New Roman" w:eastAsia="Times New Roman" w:hAnsi="Times New Roman" w:cs="Times New Roman"/>
          <w:b/>
          <w:color w:val="000000"/>
          <w:sz w:val="20"/>
          <w:szCs w:val="20"/>
          <w:lang w:eastAsia="ru-RU"/>
        </w:rPr>
        <w:t>Учитель</w:t>
      </w:r>
      <w:r w:rsidRPr="0064633F">
        <w:rPr>
          <w:rFonts w:ascii="Times New Roman" w:eastAsia="Times New Roman" w:hAnsi="Times New Roman" w:cs="Times New Roman"/>
          <w:color w:val="000000"/>
          <w:sz w:val="20"/>
          <w:szCs w:val="20"/>
          <w:lang w:eastAsia="ru-RU"/>
        </w:rPr>
        <w:t>: Откуда же взял свое начало праздник, которому мы посвятили сегодняшнее мероприятие?</w:t>
      </w:r>
    </w:p>
    <w:p w14:paraId="59C7A2B5" w14:textId="7B2FAFBC" w:rsidR="004E718C" w:rsidRPr="0064633F" w:rsidRDefault="004B29A0" w:rsidP="0064633F">
      <w:pPr>
        <w:shd w:val="clear" w:color="auto" w:fill="FFFFFF"/>
        <w:spacing w:after="0" w:line="240" w:lineRule="auto"/>
        <w:rPr>
          <w:rFonts w:ascii="Times New Roman" w:eastAsia="Times New Roman" w:hAnsi="Times New Roman" w:cs="Times New Roman"/>
          <w:color w:val="000000"/>
          <w:sz w:val="20"/>
          <w:szCs w:val="20"/>
          <w:lang w:eastAsia="ru-RU"/>
        </w:rPr>
      </w:pPr>
      <w:r w:rsidRPr="0064633F">
        <w:rPr>
          <w:rFonts w:ascii="Times New Roman" w:eastAsia="Times New Roman" w:hAnsi="Times New Roman" w:cs="Times New Roman"/>
          <w:b/>
          <w:color w:val="000000"/>
          <w:sz w:val="20"/>
          <w:szCs w:val="20"/>
          <w:lang w:eastAsia="ru-RU"/>
        </w:rPr>
        <w:t>3</w:t>
      </w:r>
      <w:r w:rsidRPr="0064633F">
        <w:rPr>
          <w:rFonts w:ascii="Times New Roman" w:eastAsia="Times New Roman" w:hAnsi="Times New Roman" w:cs="Times New Roman"/>
          <w:color w:val="000000"/>
          <w:sz w:val="20"/>
          <w:szCs w:val="20"/>
          <w:lang w:eastAsia="ru-RU"/>
        </w:rPr>
        <w:t xml:space="preserve">. </w:t>
      </w:r>
      <w:r w:rsidR="004E718C" w:rsidRPr="0064633F">
        <w:rPr>
          <w:rFonts w:ascii="Times New Roman" w:eastAsia="Times New Roman" w:hAnsi="Times New Roman" w:cs="Times New Roman"/>
          <w:color w:val="000000"/>
          <w:sz w:val="20"/>
          <w:szCs w:val="20"/>
          <w:lang w:eastAsia="ru-RU"/>
        </w:rPr>
        <w:t>День языков народов Казахстана был объявлен Указом Президента РК от 20 января 1998 г. и стал общим праздником всех казахстанцев. У нас проживают представители более 85 наций и народностей. У каждого языка своя история, своя судьба, связанная с судьбами других языков. Через язык люди находят друг друга и учатся понимать духовную культуру, обычаи и обряды народа.</w:t>
      </w:r>
      <w:r w:rsidRPr="0064633F">
        <w:rPr>
          <w:rFonts w:ascii="Times New Roman" w:eastAsia="Times New Roman" w:hAnsi="Times New Roman" w:cs="Times New Roman"/>
          <w:color w:val="000000"/>
          <w:sz w:val="20"/>
          <w:szCs w:val="20"/>
          <w:lang w:eastAsia="ru-RU"/>
        </w:rPr>
        <w:t xml:space="preserve"> </w:t>
      </w:r>
      <w:r w:rsidR="004E718C" w:rsidRPr="0064633F">
        <w:rPr>
          <w:rFonts w:ascii="Times New Roman" w:eastAsia="Times New Roman" w:hAnsi="Times New Roman" w:cs="Times New Roman"/>
          <w:color w:val="000000"/>
          <w:sz w:val="20"/>
          <w:szCs w:val="20"/>
          <w:lang w:eastAsia="ru-RU"/>
        </w:rPr>
        <w:t>Этот праздник отмечается только в нашем государстве! Языковая политика и ее реализация в стране зависит от общей человеческой культуры каждого и дружбы народов.</w:t>
      </w:r>
    </w:p>
    <w:p w14:paraId="2994E1B7" w14:textId="77777777" w:rsidR="004E718C" w:rsidRPr="0064633F" w:rsidRDefault="004E718C" w:rsidP="0064633F">
      <w:pPr>
        <w:shd w:val="clear" w:color="auto" w:fill="FFFFFF"/>
        <w:spacing w:after="0" w:line="240" w:lineRule="auto"/>
        <w:rPr>
          <w:rFonts w:ascii="Times New Roman" w:eastAsia="Times New Roman" w:hAnsi="Times New Roman" w:cs="Times New Roman"/>
          <w:color w:val="000000"/>
          <w:sz w:val="20"/>
          <w:szCs w:val="20"/>
          <w:lang w:eastAsia="ru-RU"/>
        </w:rPr>
      </w:pPr>
      <w:r w:rsidRPr="0064633F">
        <w:rPr>
          <w:rFonts w:ascii="Times New Roman" w:eastAsia="Times New Roman" w:hAnsi="Times New Roman" w:cs="Times New Roman"/>
          <w:b/>
          <w:color w:val="000000"/>
          <w:sz w:val="20"/>
          <w:szCs w:val="20"/>
          <w:lang w:eastAsia="ru-RU"/>
        </w:rPr>
        <w:t>Учитель</w:t>
      </w:r>
      <w:r w:rsidRPr="0064633F">
        <w:rPr>
          <w:rFonts w:ascii="Times New Roman" w:eastAsia="Times New Roman" w:hAnsi="Times New Roman" w:cs="Times New Roman"/>
          <w:color w:val="000000"/>
          <w:sz w:val="20"/>
          <w:szCs w:val="20"/>
          <w:lang w:eastAsia="ru-RU"/>
        </w:rPr>
        <w:t>: КАЖДЫЙ ЯЗЫК – ЭТО ЦЕЛЫЙ МИР. ЯЗЫК – ЭТО ЖИВАЯ ДУША НАРОДА, ЕГО РАДОСТЬ, БОЛЬ, ПАМЯТЬ, СОКРОВИЩЕ. НЕТ ТАКОГО ЯЗЫКА, КОТОРЫЙ БЫ НЕ ЗАСЛУЖИВАЛ БЫ УВАЖЕНИЯ.</w:t>
      </w:r>
    </w:p>
    <w:p w14:paraId="4FA3E439" w14:textId="1E2D5F93" w:rsidR="004E718C" w:rsidRPr="0064633F" w:rsidRDefault="004B29A0" w:rsidP="0064633F">
      <w:pPr>
        <w:shd w:val="clear" w:color="auto" w:fill="FFFFFF"/>
        <w:spacing w:after="0" w:line="240" w:lineRule="auto"/>
        <w:rPr>
          <w:rFonts w:ascii="Times New Roman" w:eastAsia="Times New Roman" w:hAnsi="Times New Roman" w:cs="Times New Roman"/>
          <w:color w:val="000000"/>
          <w:sz w:val="20"/>
          <w:szCs w:val="20"/>
          <w:lang w:eastAsia="ru-RU"/>
        </w:rPr>
      </w:pPr>
      <w:r w:rsidRPr="0064633F">
        <w:rPr>
          <w:rFonts w:ascii="Times New Roman" w:eastAsia="Times New Roman" w:hAnsi="Times New Roman" w:cs="Times New Roman"/>
          <w:b/>
          <w:bCs/>
          <w:color w:val="000000"/>
          <w:sz w:val="20"/>
          <w:szCs w:val="20"/>
          <w:lang w:eastAsia="ru-RU"/>
        </w:rPr>
        <w:t>4.</w:t>
      </w:r>
      <w:r w:rsidRPr="0064633F">
        <w:rPr>
          <w:rFonts w:ascii="Times New Roman" w:eastAsia="Times New Roman" w:hAnsi="Times New Roman" w:cs="Times New Roman"/>
          <w:color w:val="000000"/>
          <w:sz w:val="20"/>
          <w:szCs w:val="20"/>
          <w:lang w:eastAsia="ru-RU"/>
        </w:rPr>
        <w:t xml:space="preserve"> </w:t>
      </w:r>
      <w:r w:rsidR="004E718C" w:rsidRPr="0064633F">
        <w:rPr>
          <w:rFonts w:ascii="Times New Roman" w:eastAsia="Times New Roman" w:hAnsi="Times New Roman" w:cs="Times New Roman"/>
          <w:color w:val="000000"/>
          <w:sz w:val="20"/>
          <w:szCs w:val="20"/>
          <w:lang w:eastAsia="ru-RU"/>
        </w:rPr>
        <w:t>Каждый народ имеет свой язык, который дорог его детям, как голос матери, как хлеб родной земли. Каждый человек с раннего детства, впервые сказав на родном языке слова «мама», «хлеб», «земля», «снег», «дождь», «звезды», начинает любить свою родную речь – язык своей матери. Речь культурного, образованного человека должна быть правильной, точной и красивой. Высокая культура речи – это умение правильно и точно, верно и выразительно передавать свои мысли средствами языка.</w:t>
      </w:r>
    </w:p>
    <w:p w14:paraId="2CAD9D01" w14:textId="77777777" w:rsidR="004B29A0" w:rsidRPr="0064633F" w:rsidRDefault="004B29A0" w:rsidP="0064633F">
      <w:pPr>
        <w:shd w:val="clear" w:color="auto" w:fill="FFFFFF"/>
        <w:spacing w:after="0" w:line="240" w:lineRule="auto"/>
        <w:rPr>
          <w:rFonts w:ascii="Times New Roman" w:eastAsia="Times New Roman" w:hAnsi="Times New Roman" w:cs="Times New Roman"/>
          <w:b/>
          <w:color w:val="000000"/>
          <w:sz w:val="20"/>
          <w:szCs w:val="20"/>
          <w:lang w:eastAsia="ru-RU"/>
        </w:rPr>
      </w:pPr>
      <w:r w:rsidRPr="0064633F">
        <w:rPr>
          <w:rFonts w:ascii="Times New Roman" w:eastAsia="Times New Roman" w:hAnsi="Times New Roman" w:cs="Times New Roman"/>
          <w:b/>
          <w:color w:val="000000"/>
          <w:sz w:val="20"/>
          <w:szCs w:val="20"/>
          <w:lang w:eastAsia="ru-RU"/>
        </w:rPr>
        <w:t>5.</w:t>
      </w:r>
      <w:r w:rsidRPr="0064633F">
        <w:rPr>
          <w:rFonts w:ascii="Times New Roman" w:eastAsia="Times New Roman" w:hAnsi="Times New Roman" w:cs="Times New Roman"/>
          <w:color w:val="000000"/>
          <w:sz w:val="20"/>
          <w:szCs w:val="20"/>
          <w:lang w:eastAsia="ru-RU"/>
        </w:rPr>
        <w:t xml:space="preserve"> </w:t>
      </w:r>
      <w:r w:rsidR="004E718C" w:rsidRPr="0064633F">
        <w:rPr>
          <w:rFonts w:ascii="Times New Roman" w:eastAsia="Times New Roman" w:hAnsi="Times New Roman" w:cs="Times New Roman"/>
          <w:color w:val="000000"/>
          <w:sz w:val="20"/>
          <w:szCs w:val="20"/>
          <w:lang w:eastAsia="ru-RU"/>
        </w:rPr>
        <w:t>В Законе «О языках в Республике Казахстан», сказано:</w:t>
      </w:r>
      <w:r w:rsidRPr="0064633F">
        <w:rPr>
          <w:rFonts w:ascii="Times New Roman" w:eastAsia="Times New Roman" w:hAnsi="Times New Roman" w:cs="Times New Roman"/>
          <w:b/>
          <w:color w:val="000000"/>
          <w:sz w:val="20"/>
          <w:szCs w:val="20"/>
          <w:lang w:eastAsia="ru-RU"/>
        </w:rPr>
        <w:t xml:space="preserve"> </w:t>
      </w:r>
      <w:r w:rsidR="004E718C" w:rsidRPr="0064633F">
        <w:rPr>
          <w:rFonts w:ascii="Times New Roman" w:eastAsia="Times New Roman" w:hAnsi="Times New Roman" w:cs="Times New Roman"/>
          <w:color w:val="000000"/>
          <w:sz w:val="20"/>
          <w:szCs w:val="20"/>
          <w:lang w:eastAsia="ru-RU"/>
        </w:rPr>
        <w:t>«Язык – выдающееся достижение народа и его неотъемлемый и неотделимый признак. Развитие языка целиком и полностью связано с развитием национальной культуры, и в этом плане язык выполняет свою общественную функцию».</w:t>
      </w:r>
      <w:r w:rsidRPr="0064633F">
        <w:rPr>
          <w:rFonts w:ascii="Times New Roman" w:eastAsia="Times New Roman" w:hAnsi="Times New Roman" w:cs="Times New Roman"/>
          <w:b/>
          <w:color w:val="000000"/>
          <w:sz w:val="20"/>
          <w:szCs w:val="20"/>
          <w:lang w:eastAsia="ru-RU"/>
        </w:rPr>
        <w:t xml:space="preserve"> </w:t>
      </w:r>
      <w:r w:rsidR="004E718C" w:rsidRPr="0064633F">
        <w:rPr>
          <w:rFonts w:ascii="Times New Roman" w:eastAsia="Times New Roman" w:hAnsi="Times New Roman" w:cs="Times New Roman"/>
          <w:color w:val="000000"/>
          <w:sz w:val="20"/>
          <w:szCs w:val="20"/>
          <w:lang w:eastAsia="ru-RU"/>
        </w:rPr>
        <w:t>Закон  «обеспечивает одинаково уважительное отношение ко всем, без исключения, употребляемым в Республике Казахстан языкам» каждого из 130 народов, населяющих нашу страну.</w:t>
      </w:r>
    </w:p>
    <w:p w14:paraId="09F1F961" w14:textId="77777777" w:rsidR="004B29A0" w:rsidRPr="0064633F" w:rsidRDefault="004E718C" w:rsidP="0064633F">
      <w:pPr>
        <w:shd w:val="clear" w:color="auto" w:fill="FFFFFF"/>
        <w:spacing w:after="0" w:line="240" w:lineRule="auto"/>
        <w:rPr>
          <w:rFonts w:ascii="Times New Roman" w:eastAsia="Times New Roman" w:hAnsi="Times New Roman" w:cs="Times New Roman"/>
          <w:b/>
          <w:color w:val="000000"/>
          <w:sz w:val="20"/>
          <w:szCs w:val="20"/>
          <w:lang w:eastAsia="ru-RU"/>
        </w:rPr>
      </w:pPr>
      <w:r w:rsidRPr="0064633F">
        <w:rPr>
          <w:rFonts w:ascii="Times New Roman" w:eastAsia="Times New Roman" w:hAnsi="Times New Roman" w:cs="Times New Roman"/>
          <w:b/>
          <w:color w:val="000000"/>
          <w:sz w:val="20"/>
          <w:szCs w:val="20"/>
          <w:lang w:eastAsia="ru-RU"/>
        </w:rPr>
        <w:t>Учитель</w:t>
      </w:r>
      <w:r w:rsidRPr="0064633F">
        <w:rPr>
          <w:rFonts w:ascii="Times New Roman" w:eastAsia="Times New Roman" w:hAnsi="Times New Roman" w:cs="Times New Roman"/>
          <w:color w:val="000000"/>
          <w:sz w:val="20"/>
          <w:szCs w:val="20"/>
          <w:lang w:eastAsia="ru-RU"/>
        </w:rPr>
        <w:t>: Государственным языком нашей республики является казахский язык. Русский язык служит языком межнационального общения.</w:t>
      </w:r>
    </w:p>
    <w:p w14:paraId="0678F07E" w14:textId="77777777" w:rsidR="004B29A0" w:rsidRPr="0064633F" w:rsidRDefault="004B29A0" w:rsidP="0064633F">
      <w:pPr>
        <w:shd w:val="clear" w:color="auto" w:fill="FFFFFF"/>
        <w:spacing w:after="0" w:line="240" w:lineRule="auto"/>
        <w:rPr>
          <w:rFonts w:ascii="Times New Roman" w:eastAsia="Times New Roman" w:hAnsi="Times New Roman" w:cs="Times New Roman"/>
          <w:b/>
          <w:color w:val="000000"/>
          <w:sz w:val="20"/>
          <w:szCs w:val="20"/>
          <w:lang w:eastAsia="ru-RU"/>
        </w:rPr>
      </w:pPr>
      <w:r w:rsidRPr="0064633F">
        <w:rPr>
          <w:rFonts w:ascii="Times New Roman" w:eastAsia="Times New Roman" w:hAnsi="Times New Roman" w:cs="Times New Roman"/>
          <w:b/>
          <w:color w:val="000000"/>
          <w:sz w:val="20"/>
          <w:szCs w:val="20"/>
          <w:lang w:eastAsia="ru-RU"/>
        </w:rPr>
        <w:t xml:space="preserve">6. </w:t>
      </w:r>
      <w:r w:rsidR="004E718C" w:rsidRPr="0064633F">
        <w:rPr>
          <w:rFonts w:ascii="Times New Roman" w:eastAsia="Times New Roman" w:hAnsi="Times New Roman" w:cs="Times New Roman"/>
          <w:color w:val="000000"/>
          <w:sz w:val="20"/>
          <w:szCs w:val="20"/>
          <w:lang w:eastAsia="ru-RU"/>
        </w:rPr>
        <w:t>5 СЕНТЯБРЯ ОТМЕЧАЕТСЯ ДЕНЬ ЯЗЫКОВ НАРОДОВ КАЗАХСТАНА. ЭТОТ ПРАЗДНИК УНИКАЛЕН, ВРЯД ЛИ НАЙДЁТСЯ СТРАНА, ГДЕ БЫ ОТМЕЧАЛОСЬ ТАКОЕ СОБЫТИЕ. КАЗАХСТАН — МНОГОНАЦИОНАЛЬНОЕ ГОСУДАРСТВО. ПОЛИТИКА НАШЕГО ГОСУДАРСТВА НАПРАВЛЕНА НА УКРЕПЛЕНИЕ РАВНОПРАВИЯ НАРОДОВ КАЗАХСТАНА, НЕЗАВИСИМО ОТ ИХ ЭТНИЧЕСКОЙ ПРИНАДЛЕЖНОСТИ. ПРИНЦИПЫ ГОСУДАРСТВЕННОЙ ЯЗЫКОВОЙ ПОЛИТИКИ ОПРЕДЕЛЕНЫ В КОНСТИТУЦИИ РК, В ЗАКОНАХ РК «ОБ ОБРАЗОВАНИИ» И «О ЯЗЫКАХ В РК», В «ГОСУДАРСТВЕННОЙ ПРОГРАММЕ ФУНКЦИОНИРОВАНИЯ И РАЗВИТИЯ ЯЗЫКОВ НА 2005-2010 ГГ</w:t>
      </w:r>
      <w:proofErr w:type="gramStart"/>
      <w:r w:rsidR="004E718C" w:rsidRPr="0064633F">
        <w:rPr>
          <w:rFonts w:ascii="Times New Roman" w:eastAsia="Times New Roman" w:hAnsi="Times New Roman" w:cs="Times New Roman"/>
          <w:color w:val="000000"/>
          <w:sz w:val="20"/>
          <w:szCs w:val="20"/>
          <w:lang w:eastAsia="ru-RU"/>
        </w:rPr>
        <w:t>.»</w:t>
      </w:r>
      <w:proofErr w:type="gramEnd"/>
      <w:r w:rsidR="004E718C" w:rsidRPr="0064633F">
        <w:rPr>
          <w:rFonts w:ascii="Times New Roman" w:eastAsia="Times New Roman" w:hAnsi="Times New Roman" w:cs="Times New Roman"/>
          <w:color w:val="000000"/>
          <w:sz w:val="20"/>
          <w:szCs w:val="20"/>
          <w:lang w:eastAsia="ru-RU"/>
        </w:rPr>
        <w:t xml:space="preserve">.СТАТЬЯ 6 «ЗАКОНА О ЯЗЫКАХ» ГЛАСИТ: «КАЖДЫЙ ГРАЖДАНИН РК ИМЕЕТ ПРАВО НА </w:t>
      </w:r>
      <w:r w:rsidR="004E718C" w:rsidRPr="0064633F">
        <w:rPr>
          <w:rFonts w:ascii="Times New Roman" w:eastAsia="Times New Roman" w:hAnsi="Times New Roman" w:cs="Times New Roman"/>
          <w:color w:val="000000"/>
          <w:sz w:val="20"/>
          <w:szCs w:val="20"/>
          <w:lang w:eastAsia="ru-RU"/>
        </w:rPr>
        <w:lastRenderedPageBreak/>
        <w:t>ПОЛЬЗОВАНИЕ РОДНЫМ ЯЗЫКОМ, НА СВОБОДНЫЙ ВЫБОР ЯЗЫКА ОБЩЕНИЯ, ВОСПИТАНИЯ, ОБУЧЕНИЯ И ТВОРЧЕСТВА».</w:t>
      </w:r>
    </w:p>
    <w:p w14:paraId="5E119168" w14:textId="5050D856" w:rsidR="004E718C" w:rsidRPr="0064633F" w:rsidRDefault="004E718C" w:rsidP="0064633F">
      <w:pPr>
        <w:shd w:val="clear" w:color="auto" w:fill="FFFFFF"/>
        <w:spacing w:after="0" w:line="240" w:lineRule="auto"/>
        <w:rPr>
          <w:rFonts w:ascii="Times New Roman" w:eastAsia="Times New Roman" w:hAnsi="Times New Roman" w:cs="Times New Roman"/>
          <w:b/>
          <w:color w:val="000000"/>
          <w:sz w:val="20"/>
          <w:szCs w:val="20"/>
          <w:lang w:eastAsia="ru-RU"/>
        </w:rPr>
      </w:pPr>
      <w:r w:rsidRPr="0064633F">
        <w:rPr>
          <w:rFonts w:ascii="Times New Roman" w:eastAsia="Times New Roman" w:hAnsi="Times New Roman" w:cs="Times New Roman"/>
          <w:b/>
          <w:color w:val="000000"/>
          <w:sz w:val="20"/>
          <w:szCs w:val="20"/>
          <w:lang w:eastAsia="ru-RU"/>
        </w:rPr>
        <w:t>Учитель</w:t>
      </w:r>
      <w:r w:rsidRPr="0064633F">
        <w:rPr>
          <w:rFonts w:ascii="Times New Roman" w:eastAsia="Times New Roman" w:hAnsi="Times New Roman" w:cs="Times New Roman"/>
          <w:color w:val="000000"/>
          <w:sz w:val="20"/>
          <w:szCs w:val="20"/>
          <w:lang w:eastAsia="ru-RU"/>
        </w:rPr>
        <w:t>: А</w:t>
      </w:r>
      <w:r w:rsidR="004B29A0" w:rsidRPr="0064633F">
        <w:rPr>
          <w:rFonts w:ascii="Times New Roman" w:eastAsia="Times New Roman" w:hAnsi="Times New Roman" w:cs="Times New Roman"/>
          <w:color w:val="000000"/>
          <w:sz w:val="20"/>
          <w:szCs w:val="20"/>
          <w:lang w:eastAsia="ru-RU"/>
        </w:rPr>
        <w:t xml:space="preserve"> сейчас проведём разминку</w:t>
      </w:r>
      <w:r w:rsidRPr="0064633F">
        <w:rPr>
          <w:rFonts w:ascii="Times New Roman" w:eastAsia="Times New Roman" w:hAnsi="Times New Roman" w:cs="Times New Roman"/>
          <w:color w:val="000000"/>
          <w:sz w:val="20"/>
          <w:szCs w:val="20"/>
          <w:lang w:eastAsia="ru-RU"/>
        </w:rPr>
        <w:t>.</w:t>
      </w:r>
      <w:r w:rsidR="004B29A0" w:rsidRPr="0064633F">
        <w:rPr>
          <w:rFonts w:ascii="Times New Roman" w:eastAsia="Times New Roman" w:hAnsi="Times New Roman" w:cs="Times New Roman"/>
          <w:color w:val="000000"/>
          <w:sz w:val="20"/>
          <w:szCs w:val="20"/>
          <w:lang w:eastAsia="ru-RU"/>
        </w:rPr>
        <w:t xml:space="preserve"> </w:t>
      </w:r>
      <w:proofErr w:type="gramStart"/>
      <w:r w:rsidR="004B29A0" w:rsidRPr="0064633F">
        <w:rPr>
          <w:rFonts w:ascii="Times New Roman" w:eastAsia="Times New Roman" w:hAnsi="Times New Roman" w:cs="Times New Roman"/>
          <w:color w:val="000000"/>
          <w:sz w:val="20"/>
          <w:szCs w:val="20"/>
          <w:lang w:eastAsia="ru-RU"/>
        </w:rPr>
        <w:t>Назовите</w:t>
      </w:r>
      <w:proofErr w:type="gramEnd"/>
      <w:r w:rsidR="004B29A0" w:rsidRPr="0064633F">
        <w:rPr>
          <w:rFonts w:ascii="Times New Roman" w:eastAsia="Times New Roman" w:hAnsi="Times New Roman" w:cs="Times New Roman"/>
          <w:color w:val="000000"/>
          <w:sz w:val="20"/>
          <w:szCs w:val="20"/>
          <w:lang w:eastAsia="ru-RU"/>
        </w:rPr>
        <w:t xml:space="preserve"> пожалуйста, пословицы о языке, о слове на языках других народов. (Ребята озвучивают пословицы)</w:t>
      </w:r>
    </w:p>
    <w:p w14:paraId="3197BA41" w14:textId="3A2126C2" w:rsidR="004E718C" w:rsidRPr="0064633F" w:rsidRDefault="004B29A0" w:rsidP="0064633F">
      <w:pPr>
        <w:shd w:val="clear" w:color="auto" w:fill="FFFFFF"/>
        <w:spacing w:after="0" w:line="240" w:lineRule="auto"/>
        <w:rPr>
          <w:rFonts w:ascii="Times New Roman" w:eastAsia="Times New Roman" w:hAnsi="Times New Roman" w:cs="Times New Roman"/>
          <w:color w:val="000000"/>
          <w:sz w:val="20"/>
          <w:szCs w:val="20"/>
          <w:lang w:eastAsia="ru-RU"/>
        </w:rPr>
      </w:pPr>
      <w:bookmarkStart w:id="2" w:name="_Hlk161185166"/>
      <w:r w:rsidRPr="0064633F">
        <w:rPr>
          <w:rFonts w:ascii="Times New Roman" w:eastAsia="Times New Roman" w:hAnsi="Times New Roman" w:cs="Times New Roman"/>
          <w:b/>
          <w:color w:val="000000"/>
          <w:sz w:val="20"/>
          <w:szCs w:val="20"/>
          <w:lang w:eastAsia="ru-RU"/>
        </w:rPr>
        <w:t xml:space="preserve">7. </w:t>
      </w:r>
      <w:r w:rsidR="004E718C" w:rsidRPr="0064633F">
        <w:rPr>
          <w:rFonts w:ascii="Times New Roman" w:eastAsia="Times New Roman" w:hAnsi="Times New Roman" w:cs="Times New Roman"/>
          <w:color w:val="000000"/>
          <w:sz w:val="20"/>
          <w:szCs w:val="20"/>
          <w:lang w:eastAsia="ru-RU"/>
        </w:rPr>
        <w:t>С самого раннего детства и до глубокой старости вся жизнь человека неразрывно связана с языком. Ребенок еще не говорит, а слух его ловит ласковый голос бабушки, материнскую колыбельную.</w:t>
      </w:r>
      <w:r w:rsidRPr="0064633F">
        <w:rPr>
          <w:rFonts w:ascii="Times New Roman" w:eastAsia="Times New Roman" w:hAnsi="Times New Roman" w:cs="Times New Roman"/>
          <w:color w:val="000000"/>
          <w:sz w:val="20"/>
          <w:szCs w:val="20"/>
          <w:lang w:eastAsia="ru-RU"/>
        </w:rPr>
        <w:t xml:space="preserve"> </w:t>
      </w:r>
      <w:r w:rsidR="004E718C" w:rsidRPr="0064633F">
        <w:rPr>
          <w:rFonts w:ascii="Times New Roman" w:eastAsia="Times New Roman" w:hAnsi="Times New Roman" w:cs="Times New Roman"/>
          <w:color w:val="000000"/>
          <w:sz w:val="20"/>
          <w:szCs w:val="20"/>
          <w:lang w:eastAsia="ru-RU"/>
        </w:rPr>
        <w:t>Через слово подросток, а потом и юноша узнает  о том, чего еще не видели (а может, и никогда не увидят!) его глаза.</w:t>
      </w:r>
      <w:r w:rsidRPr="0064633F">
        <w:rPr>
          <w:rFonts w:ascii="Times New Roman" w:eastAsia="Times New Roman" w:hAnsi="Times New Roman" w:cs="Times New Roman"/>
          <w:color w:val="000000"/>
          <w:sz w:val="20"/>
          <w:szCs w:val="20"/>
          <w:lang w:eastAsia="ru-RU"/>
        </w:rPr>
        <w:t xml:space="preserve"> </w:t>
      </w:r>
      <w:r w:rsidR="004E718C" w:rsidRPr="0064633F">
        <w:rPr>
          <w:rFonts w:ascii="Times New Roman" w:eastAsia="Times New Roman" w:hAnsi="Times New Roman" w:cs="Times New Roman"/>
          <w:color w:val="000000"/>
          <w:sz w:val="20"/>
          <w:szCs w:val="20"/>
          <w:lang w:eastAsia="ru-RU"/>
        </w:rPr>
        <w:t xml:space="preserve">Благодаря языку новый человек роднится с </w:t>
      </w:r>
      <w:proofErr w:type="gramStart"/>
      <w:r w:rsidR="004E718C" w:rsidRPr="0064633F">
        <w:rPr>
          <w:rFonts w:ascii="Times New Roman" w:eastAsia="Times New Roman" w:hAnsi="Times New Roman" w:cs="Times New Roman"/>
          <w:color w:val="000000"/>
          <w:sz w:val="20"/>
          <w:szCs w:val="20"/>
          <w:lang w:eastAsia="ru-RU"/>
        </w:rPr>
        <w:t>древними мыслями, появившимися за тысячелетия до его рождения и может</w:t>
      </w:r>
      <w:proofErr w:type="gramEnd"/>
      <w:r w:rsidR="004E718C" w:rsidRPr="0064633F">
        <w:rPr>
          <w:rFonts w:ascii="Times New Roman" w:eastAsia="Times New Roman" w:hAnsi="Times New Roman" w:cs="Times New Roman"/>
          <w:color w:val="000000"/>
          <w:sz w:val="20"/>
          <w:szCs w:val="20"/>
          <w:lang w:eastAsia="ru-RU"/>
        </w:rPr>
        <w:t xml:space="preserve"> обращаться к правнукам, которые будут жить после него.</w:t>
      </w:r>
      <w:r w:rsidRPr="0064633F">
        <w:rPr>
          <w:rFonts w:ascii="Times New Roman" w:eastAsia="Times New Roman" w:hAnsi="Times New Roman" w:cs="Times New Roman"/>
          <w:color w:val="000000"/>
          <w:sz w:val="20"/>
          <w:szCs w:val="20"/>
          <w:lang w:eastAsia="ru-RU"/>
        </w:rPr>
        <w:t xml:space="preserve"> </w:t>
      </w:r>
      <w:r w:rsidR="004E718C" w:rsidRPr="0064633F">
        <w:rPr>
          <w:rFonts w:ascii="Times New Roman" w:eastAsia="Times New Roman" w:hAnsi="Times New Roman" w:cs="Times New Roman"/>
          <w:color w:val="000000"/>
          <w:sz w:val="20"/>
          <w:szCs w:val="20"/>
          <w:lang w:eastAsia="ru-RU"/>
        </w:rPr>
        <w:t>Истинная любовь к своей стране немыслима без любви к своему языку.</w:t>
      </w:r>
    </w:p>
    <w:bookmarkEnd w:id="2"/>
    <w:p w14:paraId="0294CE69" w14:textId="4B03D326" w:rsidR="004E718C" w:rsidRPr="0064633F" w:rsidRDefault="004B29A0" w:rsidP="0064633F">
      <w:pPr>
        <w:shd w:val="clear" w:color="auto" w:fill="FFFFFF"/>
        <w:spacing w:after="0" w:line="240" w:lineRule="auto"/>
        <w:rPr>
          <w:rFonts w:ascii="Times New Roman" w:eastAsia="Times New Roman" w:hAnsi="Times New Roman" w:cs="Times New Roman"/>
          <w:color w:val="000000"/>
          <w:sz w:val="20"/>
          <w:szCs w:val="20"/>
          <w:lang w:eastAsia="ru-RU"/>
        </w:rPr>
      </w:pPr>
      <w:r w:rsidRPr="0064633F">
        <w:rPr>
          <w:rFonts w:ascii="Times New Roman" w:eastAsia="Times New Roman" w:hAnsi="Times New Roman" w:cs="Times New Roman"/>
          <w:b/>
          <w:color w:val="000000"/>
          <w:sz w:val="20"/>
          <w:szCs w:val="20"/>
          <w:lang w:eastAsia="ru-RU"/>
        </w:rPr>
        <w:t xml:space="preserve">8. </w:t>
      </w:r>
      <w:r w:rsidR="004E718C" w:rsidRPr="0064633F">
        <w:rPr>
          <w:rFonts w:ascii="Times New Roman" w:eastAsia="Times New Roman" w:hAnsi="Times New Roman" w:cs="Times New Roman"/>
          <w:color w:val="000000"/>
          <w:sz w:val="20"/>
          <w:szCs w:val="20"/>
          <w:lang w:eastAsia="ru-RU"/>
        </w:rPr>
        <w:t xml:space="preserve">Язык для нации – это самое главное. Есть нации, которые гордятся выдающимися памятниками архитектуры и других материальных культур. А у казахского народа – в силу исторической судьбы – таких памятников не так много. Народ создавал великую кочевую цивилизацию, произведения искусства на дереве, шерсти, в металле, коже. Они истлевали, не сохранялись. И главной ценностью оставался язык. Народ культивировал Слово. Бии все споры свои решали в словесном турнире. Там логика, красноречие играли главную роль. И изречения их передавали из поколения в поколение, из уст в уста. Когда говорили: «В нашем роду был такой-то знатный человек», – люди спрашивали: «А какое умное изречение, какой афоризм оставил он?» И народ создавал, конечно, богатейшее устное народное творчество – эпосы, </w:t>
      </w:r>
      <w:proofErr w:type="spellStart"/>
      <w:r w:rsidR="004E718C" w:rsidRPr="0064633F">
        <w:rPr>
          <w:rFonts w:ascii="Times New Roman" w:eastAsia="Times New Roman" w:hAnsi="Times New Roman" w:cs="Times New Roman"/>
          <w:color w:val="000000"/>
          <w:sz w:val="20"/>
          <w:szCs w:val="20"/>
          <w:lang w:eastAsia="ru-RU"/>
        </w:rPr>
        <w:t>дастаны</w:t>
      </w:r>
      <w:proofErr w:type="spellEnd"/>
      <w:r w:rsidR="004E718C" w:rsidRPr="0064633F">
        <w:rPr>
          <w:rFonts w:ascii="Times New Roman" w:eastAsia="Times New Roman" w:hAnsi="Times New Roman" w:cs="Times New Roman"/>
          <w:color w:val="000000"/>
          <w:sz w:val="20"/>
          <w:szCs w:val="20"/>
          <w:lang w:eastAsia="ru-RU"/>
        </w:rPr>
        <w:t xml:space="preserve"> и </w:t>
      </w:r>
      <w:proofErr w:type="spellStart"/>
      <w:r w:rsidR="004E718C" w:rsidRPr="0064633F">
        <w:rPr>
          <w:rFonts w:ascii="Times New Roman" w:eastAsia="Times New Roman" w:hAnsi="Times New Roman" w:cs="Times New Roman"/>
          <w:color w:val="000000"/>
          <w:sz w:val="20"/>
          <w:szCs w:val="20"/>
          <w:lang w:eastAsia="ru-RU"/>
        </w:rPr>
        <w:t>кисса</w:t>
      </w:r>
      <w:proofErr w:type="spellEnd"/>
      <w:r w:rsidR="004E718C" w:rsidRPr="0064633F">
        <w:rPr>
          <w:rFonts w:ascii="Times New Roman" w:eastAsia="Times New Roman" w:hAnsi="Times New Roman" w:cs="Times New Roman"/>
          <w:color w:val="000000"/>
          <w:sz w:val="20"/>
          <w:szCs w:val="20"/>
          <w:lang w:eastAsia="ru-RU"/>
        </w:rPr>
        <w:t>. Богатырский эпос, любовный лирический эпос, поэмы.</w:t>
      </w:r>
    </w:p>
    <w:p w14:paraId="1A0C8DA5" w14:textId="1FA07CD8" w:rsidR="004E718C" w:rsidRPr="0064633F" w:rsidRDefault="004E718C" w:rsidP="0064633F">
      <w:pPr>
        <w:shd w:val="clear" w:color="auto" w:fill="FFFFFF"/>
        <w:spacing w:after="0" w:line="240" w:lineRule="auto"/>
        <w:rPr>
          <w:rFonts w:ascii="Times New Roman" w:eastAsia="Times New Roman" w:hAnsi="Times New Roman" w:cs="Times New Roman"/>
          <w:b/>
          <w:color w:val="000000"/>
          <w:sz w:val="20"/>
          <w:szCs w:val="20"/>
          <w:lang w:eastAsia="ru-RU"/>
        </w:rPr>
      </w:pPr>
      <w:r w:rsidRPr="0064633F">
        <w:rPr>
          <w:rFonts w:ascii="Times New Roman" w:eastAsia="Times New Roman" w:hAnsi="Times New Roman" w:cs="Times New Roman"/>
          <w:b/>
          <w:color w:val="000000"/>
          <w:sz w:val="20"/>
          <w:szCs w:val="20"/>
          <w:lang w:eastAsia="ru-RU"/>
        </w:rPr>
        <w:t>9</w:t>
      </w:r>
      <w:r w:rsidR="004B29A0" w:rsidRPr="0064633F">
        <w:rPr>
          <w:rFonts w:ascii="Times New Roman" w:eastAsia="Times New Roman" w:hAnsi="Times New Roman" w:cs="Times New Roman"/>
          <w:b/>
          <w:color w:val="000000"/>
          <w:sz w:val="20"/>
          <w:szCs w:val="20"/>
          <w:lang w:eastAsia="ru-RU"/>
        </w:rPr>
        <w:t>.</w:t>
      </w:r>
      <w:r w:rsidRPr="0064633F">
        <w:rPr>
          <w:rFonts w:ascii="Times New Roman" w:eastAsia="Times New Roman" w:hAnsi="Times New Roman" w:cs="Times New Roman"/>
          <w:color w:val="000000"/>
          <w:sz w:val="20"/>
          <w:szCs w:val="20"/>
          <w:lang w:eastAsia="ru-RU"/>
        </w:rPr>
        <w:t xml:space="preserve"> В девятнадцатом веке родился великий Абай. Он, Абай, был синтезом народной мудрости, народной мысли и трагедии ума. И он поднял родной язык на такой высокий уровень – философский и поэтический. Потом появился Ахмет Байтурсынов. Это был великий просветитель – он создал нашу грамматику. Грамматика Байтурсынова оказывает влияние на другие тюркские языки, на создание их грамматик. Он был писателем, ученым. </w:t>
      </w:r>
      <w:r w:rsidRPr="0064633F">
        <w:rPr>
          <w:rFonts w:ascii="Times New Roman" w:eastAsia="Times New Roman" w:hAnsi="Times New Roman" w:cs="Times New Roman"/>
          <w:b/>
          <w:color w:val="000000"/>
          <w:sz w:val="20"/>
          <w:szCs w:val="20"/>
          <w:lang w:eastAsia="ru-RU"/>
        </w:rPr>
        <w:t>Заключительное слово</w:t>
      </w:r>
      <w:r w:rsidRPr="0064633F">
        <w:rPr>
          <w:rFonts w:ascii="Times New Roman" w:eastAsia="Times New Roman" w:hAnsi="Times New Roman" w:cs="Times New Roman"/>
          <w:color w:val="000000"/>
          <w:sz w:val="20"/>
          <w:szCs w:val="20"/>
          <w:lang w:eastAsia="ru-RU"/>
        </w:rPr>
        <w:t xml:space="preserve"> </w:t>
      </w:r>
      <w:r w:rsidRPr="0064633F">
        <w:rPr>
          <w:rFonts w:ascii="Times New Roman" w:eastAsia="Times New Roman" w:hAnsi="Times New Roman" w:cs="Times New Roman"/>
          <w:b/>
          <w:color w:val="000000"/>
          <w:sz w:val="20"/>
          <w:szCs w:val="20"/>
          <w:lang w:eastAsia="ru-RU"/>
        </w:rPr>
        <w:t>Учителя</w:t>
      </w:r>
      <w:r w:rsidRPr="0064633F">
        <w:rPr>
          <w:rFonts w:ascii="Times New Roman" w:eastAsia="Times New Roman" w:hAnsi="Times New Roman" w:cs="Times New Roman"/>
          <w:color w:val="000000"/>
          <w:sz w:val="20"/>
          <w:szCs w:val="20"/>
          <w:lang w:eastAsia="ru-RU"/>
        </w:rPr>
        <w:t>:</w:t>
      </w:r>
      <w:r w:rsidR="00E0084D" w:rsidRPr="0064633F">
        <w:rPr>
          <w:rFonts w:ascii="Times New Roman" w:eastAsia="Times New Roman" w:hAnsi="Times New Roman" w:cs="Times New Roman"/>
          <w:color w:val="000000"/>
          <w:sz w:val="20"/>
          <w:szCs w:val="20"/>
          <w:lang w:eastAsia="ru-RU"/>
        </w:rPr>
        <w:t xml:space="preserve"> </w:t>
      </w:r>
      <w:r w:rsidRPr="0064633F">
        <w:rPr>
          <w:rFonts w:ascii="Times New Roman" w:eastAsia="Times New Roman" w:hAnsi="Times New Roman" w:cs="Times New Roman"/>
          <w:color w:val="000000"/>
          <w:sz w:val="20"/>
          <w:szCs w:val="20"/>
          <w:lang w:eastAsia="ru-RU"/>
        </w:rPr>
        <w:t>Язык жив, пока он используется. Трагедия многих народов в том, что они теряют свой  родной язык. Это сравнимо с потерей близкого человека. Не случайно, что во многих языках родной язык называют материнским.</w:t>
      </w:r>
    </w:p>
    <w:p w14:paraId="2859BCE2" w14:textId="238B91B1" w:rsidR="004E718C" w:rsidRPr="0064633F" w:rsidRDefault="004E718C" w:rsidP="0064633F">
      <w:pPr>
        <w:shd w:val="clear" w:color="auto" w:fill="FFFFFF"/>
        <w:spacing w:after="0" w:line="240" w:lineRule="auto"/>
        <w:rPr>
          <w:rFonts w:ascii="Times New Roman" w:eastAsia="Times New Roman" w:hAnsi="Times New Roman" w:cs="Times New Roman"/>
          <w:color w:val="000000"/>
          <w:sz w:val="20"/>
          <w:szCs w:val="20"/>
          <w:lang w:eastAsia="ru-RU"/>
        </w:rPr>
      </w:pPr>
      <w:r w:rsidRPr="0064633F">
        <w:rPr>
          <w:rFonts w:ascii="Times New Roman" w:eastAsia="Times New Roman" w:hAnsi="Times New Roman" w:cs="Times New Roman"/>
          <w:color w:val="000000"/>
          <w:sz w:val="20"/>
          <w:szCs w:val="20"/>
          <w:lang w:eastAsia="ru-RU"/>
        </w:rPr>
        <w:t>Любой язык по-своему велик, </w:t>
      </w:r>
      <w:r w:rsidRPr="0064633F">
        <w:rPr>
          <w:rFonts w:ascii="Times New Roman" w:eastAsia="Times New Roman" w:hAnsi="Times New Roman" w:cs="Times New Roman"/>
          <w:color w:val="000000"/>
          <w:sz w:val="20"/>
          <w:szCs w:val="20"/>
          <w:lang w:eastAsia="ru-RU"/>
        </w:rPr>
        <w:br/>
        <w:t>Бесценное наследство  вековое.</w:t>
      </w:r>
      <w:r w:rsidRPr="0064633F">
        <w:rPr>
          <w:rFonts w:ascii="Times New Roman" w:eastAsia="Times New Roman" w:hAnsi="Times New Roman" w:cs="Times New Roman"/>
          <w:color w:val="000000"/>
          <w:sz w:val="20"/>
          <w:szCs w:val="20"/>
          <w:lang w:eastAsia="ru-RU"/>
        </w:rPr>
        <w:br/>
        <w:t>Так берегите свой родной язык</w:t>
      </w:r>
      <w:proofErr w:type="gramStart"/>
      <w:r w:rsidRPr="0064633F">
        <w:rPr>
          <w:rFonts w:ascii="Times New Roman" w:eastAsia="Times New Roman" w:hAnsi="Times New Roman" w:cs="Times New Roman"/>
          <w:color w:val="000000"/>
          <w:sz w:val="20"/>
          <w:szCs w:val="20"/>
          <w:lang w:eastAsia="ru-RU"/>
        </w:rPr>
        <w:t>  </w:t>
      </w:r>
      <w:r w:rsidRPr="0064633F">
        <w:rPr>
          <w:rFonts w:ascii="Times New Roman" w:eastAsia="Times New Roman" w:hAnsi="Times New Roman" w:cs="Times New Roman"/>
          <w:color w:val="000000"/>
          <w:sz w:val="20"/>
          <w:szCs w:val="20"/>
          <w:lang w:eastAsia="ru-RU"/>
        </w:rPr>
        <w:br/>
        <w:t>К</w:t>
      </w:r>
      <w:proofErr w:type="gramEnd"/>
      <w:r w:rsidRPr="0064633F">
        <w:rPr>
          <w:rFonts w:ascii="Times New Roman" w:eastAsia="Times New Roman" w:hAnsi="Times New Roman" w:cs="Times New Roman"/>
          <w:color w:val="000000"/>
          <w:sz w:val="20"/>
          <w:szCs w:val="20"/>
          <w:lang w:eastAsia="ru-RU"/>
        </w:rPr>
        <w:t>ак самое на свете дорогое.</w:t>
      </w:r>
    </w:p>
    <w:p w14:paraId="15AFFF00" w14:textId="730136B5" w:rsidR="004E718C" w:rsidRPr="0064633F" w:rsidRDefault="00E0084D" w:rsidP="0064633F">
      <w:pPr>
        <w:spacing w:after="0" w:line="240" w:lineRule="auto"/>
        <w:rPr>
          <w:rFonts w:ascii="Times New Roman" w:eastAsia="Calibri" w:hAnsi="Times New Roman" w:cs="Times New Roman"/>
          <w:sz w:val="20"/>
          <w:szCs w:val="20"/>
        </w:rPr>
      </w:pPr>
      <w:r w:rsidRPr="0064633F">
        <w:rPr>
          <w:rFonts w:ascii="Times New Roman" w:eastAsia="Calibri" w:hAnsi="Times New Roman" w:cs="Times New Roman"/>
          <w:noProof/>
          <w:sz w:val="20"/>
          <w:szCs w:val="20"/>
          <w:lang w:eastAsia="ru-RU"/>
        </w:rPr>
        <w:drawing>
          <wp:anchor distT="0" distB="0" distL="114300" distR="114300" simplePos="0" relativeHeight="251658240" behindDoc="1" locked="0" layoutInCell="1" allowOverlap="1" wp14:anchorId="37C442BC" wp14:editId="730244F5">
            <wp:simplePos x="0" y="0"/>
            <wp:positionH relativeFrom="margin">
              <wp:align>left</wp:align>
            </wp:positionH>
            <wp:positionV relativeFrom="paragraph">
              <wp:posOffset>11430</wp:posOffset>
            </wp:positionV>
            <wp:extent cx="5343525" cy="3076575"/>
            <wp:effectExtent l="0" t="0" r="9525"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43525" cy="3076575"/>
                    </a:xfrm>
                    <a:prstGeom prst="rect">
                      <a:avLst/>
                    </a:prstGeom>
                    <a:noFill/>
                  </pic:spPr>
                </pic:pic>
              </a:graphicData>
            </a:graphic>
            <wp14:sizeRelV relativeFrom="margin">
              <wp14:pctHeight>0</wp14:pctHeight>
            </wp14:sizeRelV>
          </wp:anchor>
        </w:drawing>
      </w:r>
    </w:p>
    <w:p w14:paraId="1BD64EC3" w14:textId="36E464F1" w:rsidR="004E718C" w:rsidRPr="0064633F" w:rsidRDefault="004E718C" w:rsidP="0064633F">
      <w:pPr>
        <w:spacing w:after="0" w:line="240" w:lineRule="auto"/>
        <w:rPr>
          <w:rFonts w:ascii="Times New Roman" w:eastAsia="Calibri" w:hAnsi="Times New Roman" w:cs="Times New Roman"/>
          <w:sz w:val="20"/>
          <w:szCs w:val="20"/>
        </w:rPr>
      </w:pPr>
    </w:p>
    <w:p w14:paraId="07984551" w14:textId="77777777" w:rsidR="004E718C" w:rsidRPr="0064633F" w:rsidRDefault="004E718C" w:rsidP="0064633F">
      <w:pPr>
        <w:spacing w:after="0" w:line="240" w:lineRule="auto"/>
        <w:rPr>
          <w:rFonts w:ascii="Times New Roman" w:eastAsia="Calibri" w:hAnsi="Times New Roman" w:cs="Times New Roman"/>
          <w:sz w:val="20"/>
          <w:szCs w:val="20"/>
        </w:rPr>
      </w:pPr>
    </w:p>
    <w:bookmarkEnd w:id="0"/>
    <w:p w14:paraId="77A7E9EC" w14:textId="77777777" w:rsidR="004E718C" w:rsidRPr="0064633F" w:rsidRDefault="004E718C" w:rsidP="0064633F">
      <w:pPr>
        <w:spacing w:after="0" w:line="240" w:lineRule="auto"/>
        <w:rPr>
          <w:rFonts w:ascii="Times New Roman" w:eastAsia="Calibri" w:hAnsi="Times New Roman" w:cs="Times New Roman"/>
          <w:sz w:val="20"/>
          <w:szCs w:val="20"/>
        </w:rPr>
      </w:pPr>
    </w:p>
    <w:p w14:paraId="7FC5F718" w14:textId="77777777" w:rsidR="004E718C" w:rsidRPr="0064633F" w:rsidRDefault="004E718C" w:rsidP="0064633F">
      <w:pPr>
        <w:spacing w:after="0" w:line="240" w:lineRule="auto"/>
        <w:rPr>
          <w:rFonts w:ascii="Times New Roman" w:eastAsia="Calibri" w:hAnsi="Times New Roman" w:cs="Times New Roman"/>
          <w:sz w:val="20"/>
          <w:szCs w:val="20"/>
        </w:rPr>
      </w:pPr>
    </w:p>
    <w:p w14:paraId="6285FE02" w14:textId="77777777" w:rsidR="003F4308" w:rsidRPr="0064633F" w:rsidRDefault="003F4308" w:rsidP="0064633F">
      <w:pPr>
        <w:spacing w:after="0" w:line="240" w:lineRule="auto"/>
        <w:rPr>
          <w:rFonts w:ascii="Times New Roman" w:eastAsia="Calibri" w:hAnsi="Times New Roman" w:cs="Times New Roman"/>
          <w:sz w:val="20"/>
          <w:szCs w:val="20"/>
        </w:rPr>
      </w:pPr>
    </w:p>
    <w:p w14:paraId="496E873D" w14:textId="77777777" w:rsidR="003F4308" w:rsidRPr="0064633F" w:rsidRDefault="003F4308" w:rsidP="0064633F">
      <w:pPr>
        <w:spacing w:after="0" w:line="240" w:lineRule="auto"/>
        <w:rPr>
          <w:rFonts w:ascii="Times New Roman" w:eastAsia="Calibri" w:hAnsi="Times New Roman" w:cs="Times New Roman"/>
          <w:sz w:val="20"/>
          <w:szCs w:val="20"/>
        </w:rPr>
      </w:pPr>
    </w:p>
    <w:p w14:paraId="50CE1596" w14:textId="77777777" w:rsidR="00E47EEE" w:rsidRPr="0064633F" w:rsidRDefault="00E47EEE" w:rsidP="0064633F">
      <w:pPr>
        <w:spacing w:after="0" w:line="240" w:lineRule="auto"/>
        <w:rPr>
          <w:rFonts w:ascii="Times New Roman" w:hAnsi="Times New Roman" w:cs="Times New Roman"/>
          <w:sz w:val="20"/>
          <w:szCs w:val="20"/>
        </w:rPr>
      </w:pPr>
    </w:p>
    <w:sectPr w:rsidR="00E47EEE" w:rsidRPr="0064633F" w:rsidSect="003F4308">
      <w:pgSz w:w="11906" w:h="16838"/>
      <w:pgMar w:top="567"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308"/>
    <w:rsid w:val="001B730F"/>
    <w:rsid w:val="003F4308"/>
    <w:rsid w:val="004B29A0"/>
    <w:rsid w:val="004E718C"/>
    <w:rsid w:val="0064633F"/>
    <w:rsid w:val="00BC3D61"/>
    <w:rsid w:val="00E0084D"/>
    <w:rsid w:val="00E47E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7F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1,Обычный (веб) Знак Знак1, Знак Знак1 Знак,Обычный (веб) Знак Знак Знак, Знак Знак Знак Знак, Знак Знак1 Знак Знак,Обычный (веб) Знак Знак Знак Знак,Знак Знак1 Знак,Знак Знак Знак Знак,Знак Знак1 Знак Знак"/>
    <w:basedOn w:val="a"/>
    <w:link w:val="a4"/>
    <w:uiPriority w:val="99"/>
    <w:unhideWhenUsed/>
    <w:rsid w:val="004E718C"/>
    <w:rPr>
      <w:rFonts w:ascii="Times New Roman" w:hAnsi="Times New Roman" w:cs="Times New Roman"/>
      <w:sz w:val="24"/>
      <w:szCs w:val="24"/>
    </w:rPr>
  </w:style>
  <w:style w:type="character" w:customStyle="1" w:styleId="a4">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 Знак Знак Знак, Знак Знак1 Знак Знак Знак,Обычный (веб) Знак Знак Знак Знак Знак"/>
    <w:link w:val="a3"/>
    <w:uiPriority w:val="99"/>
    <w:rsid w:val="00BC3D61"/>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1,Обычный (веб) Знак Знак1, Знак Знак1 Знак,Обычный (веб) Знак Знак Знак, Знак Знак Знак Знак, Знак Знак1 Знак Знак,Обычный (веб) Знак Знак Знак Знак,Знак Знак1 Знак,Знак Знак Знак Знак,Знак Знак1 Знак Знак"/>
    <w:basedOn w:val="a"/>
    <w:link w:val="a4"/>
    <w:uiPriority w:val="99"/>
    <w:unhideWhenUsed/>
    <w:rsid w:val="004E718C"/>
    <w:rPr>
      <w:rFonts w:ascii="Times New Roman" w:hAnsi="Times New Roman" w:cs="Times New Roman"/>
      <w:sz w:val="24"/>
      <w:szCs w:val="24"/>
    </w:rPr>
  </w:style>
  <w:style w:type="character" w:customStyle="1" w:styleId="a4">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 Знак Знак Знак, Знак Знак1 Знак Знак Знак,Обычный (веб) Знак Знак Знак Знак Знак"/>
    <w:link w:val="a3"/>
    <w:uiPriority w:val="99"/>
    <w:rsid w:val="00BC3D6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2</Pages>
  <Words>1114</Words>
  <Characters>6355</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Пользователь</cp:lastModifiedBy>
  <cp:revision>3</cp:revision>
  <dcterms:created xsi:type="dcterms:W3CDTF">2024-03-12T18:57:00Z</dcterms:created>
  <dcterms:modified xsi:type="dcterms:W3CDTF">2024-04-09T06:57:00Z</dcterms:modified>
</cp:coreProperties>
</file>